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153CE9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E72F5" w:rsidRDefault="004E72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ΕΦΕΠΑΕ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2"/>
      </w:tblGrid>
      <w:tr w:rsidR="009305C7" w:rsidTr="004E72F5">
        <w:tblPrEx>
          <w:tblCellMar>
            <w:top w:w="0" w:type="dxa"/>
            <w:bottom w:w="0" w:type="dxa"/>
          </w:tblCellMar>
        </w:tblPrEx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4E72F5" w:rsidRDefault="004E72F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 w:rsidTr="004E72F5">
        <w:tblPrEx>
          <w:tblCellMar>
            <w:top w:w="0" w:type="dxa"/>
            <w:bottom w:w="0" w:type="dxa"/>
          </w:tblCellMar>
        </w:tblPrEx>
        <w:tc>
          <w:tcPr>
            <w:tcW w:w="104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  εταιρικός λογαριασμός όψεως στον οποίο θα πιστώνεται από τον ΕΦΕΠΑΕ η δημόσια χρηματοδότηση καθ’ όλη της διάρκεια της πράξης που θα υλοποιήσει η επιχείρηση στο πλαίσιο του προγράμματος «</w:t>
            </w:r>
            <w:r w:rsidR="0067350F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» είναι :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σε ΙΒΑΝ ………………………………….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Τράπεζα…………………………………………..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Δικαιούχος Λογαριασμού…………………………………………..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F5" w:rsidRDefault="007168A2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</w:t>
            </w:r>
            <w:r w:rsidR="004E72F5">
              <w:rPr>
                <w:rFonts w:ascii="Arial" w:hAnsi="Arial" w:cs="Arial"/>
                <w:sz w:val="22"/>
                <w:szCs w:val="22"/>
              </w:rPr>
              <w:t xml:space="preserve"> ΕΦΕΠΑΕ δε φέρει καμία ευθύνη στην περίπτωση κατά την οποία τα</w:t>
            </w:r>
            <w:r>
              <w:rPr>
                <w:rFonts w:ascii="Arial" w:hAnsi="Arial" w:cs="Arial"/>
                <w:sz w:val="22"/>
                <w:szCs w:val="22"/>
              </w:rPr>
              <w:t xml:space="preserve"> ανωτέρω</w:t>
            </w:r>
            <w:r w:rsidR="004E72F5">
              <w:rPr>
                <w:rFonts w:ascii="Arial" w:hAnsi="Arial" w:cs="Arial"/>
                <w:sz w:val="22"/>
                <w:szCs w:val="22"/>
              </w:rPr>
              <w:t xml:space="preserve"> στοιχεία τα οποία δηλώθηκαν από την επιχείρηση δεν είναι ακριβή.</w:t>
            </w:r>
          </w:p>
          <w:p w:rsidR="009305C7" w:rsidRDefault="009305C7" w:rsidP="004E72F5">
            <w:pPr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4E72F5" w:rsidRDefault="004E72F5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42D39" w:rsidRDefault="00A42D39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 w:rsidP="00946B47">
      <w:pPr>
        <w:pStyle w:val="BodyTextIndent"/>
        <w:jc w:val="both"/>
      </w:pPr>
    </w:p>
    <w:sectPr w:rsidR="009305C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40" w:rsidRDefault="00276F40">
      <w:r>
        <w:separator/>
      </w:r>
    </w:p>
  </w:endnote>
  <w:endnote w:type="continuationSeparator" w:id="0">
    <w:p w:rsidR="00276F40" w:rsidRDefault="0027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40" w:rsidRDefault="00276F40">
      <w:r>
        <w:separator/>
      </w:r>
    </w:p>
  </w:footnote>
  <w:footnote w:type="continuationSeparator" w:id="0">
    <w:p w:rsidR="00276F40" w:rsidRDefault="0027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153CE9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142212"/>
    <w:rsid w:val="00153CE9"/>
    <w:rsid w:val="00234B62"/>
    <w:rsid w:val="002730D2"/>
    <w:rsid w:val="00276F40"/>
    <w:rsid w:val="00285693"/>
    <w:rsid w:val="002C3C46"/>
    <w:rsid w:val="003A0D40"/>
    <w:rsid w:val="003B75B7"/>
    <w:rsid w:val="004E72F5"/>
    <w:rsid w:val="0067350F"/>
    <w:rsid w:val="007168A2"/>
    <w:rsid w:val="008B13CA"/>
    <w:rsid w:val="009305C7"/>
    <w:rsid w:val="00946B47"/>
    <w:rsid w:val="009A747C"/>
    <w:rsid w:val="00A00BFD"/>
    <w:rsid w:val="00A02044"/>
    <w:rsid w:val="00A42D39"/>
    <w:rsid w:val="00AC64F1"/>
    <w:rsid w:val="00C5344D"/>
    <w:rsid w:val="00D91F0E"/>
    <w:rsid w:val="00DF6430"/>
    <w:rsid w:val="00EB4D8D"/>
    <w:rsid w:val="00F3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argyropoulou</dc:creator>
  <cp:lastModifiedBy>Siona Katerina</cp:lastModifiedBy>
  <cp:revision>2</cp:revision>
  <cp:lastPrinted>2002-09-25T07:58:00Z</cp:lastPrinted>
  <dcterms:created xsi:type="dcterms:W3CDTF">2017-07-05T10:48:00Z</dcterms:created>
  <dcterms:modified xsi:type="dcterms:W3CDTF">2017-07-05T10:48:00Z</dcterms:modified>
</cp:coreProperties>
</file>